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1" w:rsidRPr="00010EC0" w:rsidRDefault="00F42371" w:rsidP="00F42371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6"/>
          <w:szCs w:val="26"/>
        </w:rPr>
        <w:t>Załącznik nr 4</w:t>
      </w:r>
    </w:p>
    <w:p w:rsidR="00F42371" w:rsidRPr="00010EC0" w:rsidRDefault="00F42371" w:rsidP="00F4237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  <w:b/>
        </w:rPr>
        <w:t>PROTOKÓŁ ODBIORU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817"/>
        <w:gridCol w:w="5507"/>
      </w:tblGrid>
      <w:tr w:rsidR="00F42371" w:rsidRPr="00010EC0" w:rsidTr="00E12F5F">
        <w:trPr>
          <w:jc w:val="center"/>
        </w:trPr>
        <w:tc>
          <w:tcPr>
            <w:tcW w:w="44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10324" w:type="dxa"/>
            <w:gridSpan w:val="2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 xml:space="preserve">Dotyczy zamówienia na ………………………………………………………...… z dnia ……………..…….. </w:t>
            </w:r>
          </w:p>
        </w:tc>
      </w:tr>
      <w:tr w:rsidR="00F42371" w:rsidRPr="00010EC0" w:rsidTr="00E12F5F">
        <w:trPr>
          <w:jc w:val="center"/>
        </w:trPr>
        <w:tc>
          <w:tcPr>
            <w:tcW w:w="44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Wykonawcy (nazwa, adres, nip):</w:t>
            </w:r>
          </w:p>
        </w:tc>
      </w:tr>
      <w:tr w:rsidR="00F42371" w:rsidRPr="00010EC0" w:rsidTr="00E12F5F">
        <w:trPr>
          <w:trHeight w:val="325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42371" w:rsidRPr="00010EC0" w:rsidTr="00E12F5F">
        <w:trPr>
          <w:jc w:val="center"/>
        </w:trPr>
        <w:tc>
          <w:tcPr>
            <w:tcW w:w="44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Zamawiający (nazwa, adres):</w:t>
            </w:r>
          </w:p>
        </w:tc>
      </w:tr>
      <w:tr w:rsidR="00F42371" w:rsidRPr="00010EC0" w:rsidTr="00E12F5F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 xml:space="preserve">Sąd Rejonowy w Zielonej Górze pl. Słowiański 2, 65-069 Zielona Góra </w:t>
            </w:r>
          </w:p>
        </w:tc>
      </w:tr>
      <w:tr w:rsidR="00F42371" w:rsidRPr="00010EC0" w:rsidTr="00E12F5F">
        <w:trPr>
          <w:jc w:val="center"/>
        </w:trPr>
        <w:tc>
          <w:tcPr>
            <w:tcW w:w="44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4.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Odbierający (odbiorca dostawy, miejsce dostawy, adres dostawy</w:t>
            </w:r>
          </w:p>
        </w:tc>
      </w:tr>
      <w:tr w:rsidR="00F42371" w:rsidRPr="00010EC0" w:rsidTr="00E12F5F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>Sąd Rejonowy w Zielonej Górze pl. Słowiański 2, 65-069 Zielona Góra</w:t>
            </w:r>
          </w:p>
        </w:tc>
      </w:tr>
      <w:tr w:rsidR="00F42371" w:rsidRPr="00010EC0" w:rsidTr="00E12F5F">
        <w:trPr>
          <w:jc w:val="center"/>
        </w:trPr>
        <w:tc>
          <w:tcPr>
            <w:tcW w:w="44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5.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Przedmiot dostawy i odbioru:</w:t>
            </w:r>
          </w:p>
        </w:tc>
      </w:tr>
      <w:tr w:rsidR="00F42371" w:rsidRPr="00010EC0" w:rsidTr="00E12F5F">
        <w:trPr>
          <w:jc w:val="center"/>
        </w:trPr>
        <w:tc>
          <w:tcPr>
            <w:tcW w:w="5266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Nazwa urządzenia:</w:t>
            </w:r>
          </w:p>
        </w:tc>
        <w:tc>
          <w:tcPr>
            <w:tcW w:w="5507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Numer seryjny:</w:t>
            </w:r>
          </w:p>
        </w:tc>
      </w:tr>
      <w:tr w:rsidR="00F42371" w:rsidRPr="00010EC0" w:rsidTr="00E12F5F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F42371" w:rsidRPr="00010EC0" w:rsidRDefault="00F42371" w:rsidP="00E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42371" w:rsidRPr="00010EC0" w:rsidTr="00E12F5F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42371" w:rsidRPr="00010EC0" w:rsidTr="00E12F5F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42371" w:rsidRPr="00010EC0" w:rsidTr="00E12F5F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42371" w:rsidRPr="00010EC0" w:rsidTr="00E12F5F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F42371" w:rsidRPr="00010EC0" w:rsidRDefault="00F42371" w:rsidP="00F42371">
      <w:pPr>
        <w:spacing w:after="0" w:line="240" w:lineRule="auto"/>
        <w:ind w:left="4678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F42371" w:rsidRPr="00010EC0" w:rsidTr="00E12F5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Przekazanie w imieniu Wykonawcy.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Oświadczenie:</w:t>
            </w:r>
          </w:p>
        </w:tc>
      </w:tr>
      <w:tr w:rsidR="00F42371" w:rsidRPr="00010EC0" w:rsidTr="00E12F5F">
        <w:trPr>
          <w:trHeight w:hRule="exact" w:val="113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Konfiguracja i wyposażenie dostarczonego sprzętu jest zgodna ze specyfikacją zawartą w złożonej ofercie </w:t>
            </w:r>
          </w:p>
        </w:tc>
      </w:tr>
    </w:tbl>
    <w:p w:rsidR="00F42371" w:rsidRPr="00010EC0" w:rsidRDefault="00F42371" w:rsidP="00F42371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F42371" w:rsidRPr="00010EC0" w:rsidTr="00E12F5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ilościowy sprzętu w imieniu Odbierającego.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Uwagi:</w:t>
            </w:r>
          </w:p>
        </w:tc>
      </w:tr>
      <w:tr w:rsidR="00F42371" w:rsidRPr="00010EC0" w:rsidTr="00E12F5F">
        <w:trPr>
          <w:trHeight w:hRule="exact" w:val="95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F42371" w:rsidRPr="00010EC0" w:rsidRDefault="00F42371" w:rsidP="00F42371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506"/>
        <w:gridCol w:w="5801"/>
      </w:tblGrid>
      <w:tr w:rsidR="00F42371" w:rsidRPr="00010EC0" w:rsidTr="00E12F5F">
        <w:trPr>
          <w:trHeight w:val="20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8.</w:t>
            </w:r>
          </w:p>
        </w:tc>
        <w:tc>
          <w:tcPr>
            <w:tcW w:w="10307" w:type="dxa"/>
            <w:gridSpan w:val="2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jakościowy sprzętu w imieniu Odbierającego. (zaznaczyć właściwe)</w:t>
            </w:r>
          </w:p>
        </w:tc>
      </w:tr>
      <w:tr w:rsidR="00F42371" w:rsidRPr="00010EC0" w:rsidTr="00E12F5F">
        <w:trPr>
          <w:trHeight w:hRule="exact" w:val="325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430"/>
            </w:tblGrid>
            <w:tr w:rsidR="00F42371" w:rsidRPr="00010EC0" w:rsidTr="00E12F5F">
              <w:trPr>
                <w:trHeight w:val="219"/>
                <w:jc w:val="center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42371" w:rsidRPr="00010EC0" w:rsidRDefault="00F42371" w:rsidP="00E12F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42371" w:rsidRPr="00010EC0" w:rsidRDefault="00F42371" w:rsidP="00E12F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580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430"/>
            </w:tblGrid>
            <w:tr w:rsidR="00F42371" w:rsidRPr="00010EC0" w:rsidTr="00E12F5F">
              <w:trPr>
                <w:trHeight w:val="219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42371" w:rsidRPr="00010EC0" w:rsidRDefault="00F42371" w:rsidP="00E12F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Niezgodny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42371" w:rsidRPr="00010EC0" w:rsidRDefault="00F42371" w:rsidP="00E12F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42371" w:rsidRPr="00010EC0" w:rsidTr="00E12F5F">
        <w:trPr>
          <w:trHeight w:hRule="exact" w:val="649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są zgodne z zamówieniem i złożoną ofertą.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42371" w:rsidRPr="00010EC0" w:rsidRDefault="00F42371" w:rsidP="00E12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nie są zgodne z zamówieniem i złożoną ofertą</w:t>
            </w:r>
          </w:p>
        </w:tc>
      </w:tr>
      <w:tr w:rsidR="00F42371" w:rsidRPr="00010EC0" w:rsidTr="00E12F5F">
        <w:trPr>
          <w:trHeight w:hRule="exact" w:val="1182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….………………………..       …………………………………..…….…….………………     ……………………………………</w:t>
            </w:r>
          </w:p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Data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                                     Imię Nazwisko  (pieczątka)                                                                   Miejscowość   </w:t>
            </w:r>
          </w:p>
        </w:tc>
      </w:tr>
      <w:tr w:rsidR="00F42371" w:rsidRPr="00010EC0" w:rsidTr="00E12F5F">
        <w:trPr>
          <w:trHeight w:hRule="exact" w:val="1038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F42371" w:rsidRPr="00010EC0" w:rsidRDefault="00F42371" w:rsidP="00E1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Uwagi w przypadku stwierdzenia niezgodności dostarczonego sprzętu ze specyfikacją zawartą w zamówieniu.</w:t>
            </w:r>
          </w:p>
        </w:tc>
      </w:tr>
    </w:tbl>
    <w:p w:rsidR="00F42371" w:rsidRPr="00010EC0" w:rsidRDefault="00F42371" w:rsidP="00F423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42371" w:rsidRPr="00010EC0" w:rsidRDefault="00F42371" w:rsidP="00F423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9. </w:t>
      </w:r>
      <w:r w:rsidRPr="00010EC0">
        <w:rPr>
          <w:rFonts w:ascii="Arial" w:eastAsia="Times New Roman" w:hAnsi="Arial" w:cs="Arial"/>
        </w:rPr>
        <w:tab/>
        <w:t>Data podpisania protokołu jest datą rozpoczęcia okresu gwarancyjnego.</w:t>
      </w:r>
    </w:p>
    <w:p w:rsidR="00F42371" w:rsidRPr="00F42371" w:rsidRDefault="00F42371" w:rsidP="00F42371">
      <w:p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10. </w:t>
      </w:r>
      <w:r w:rsidRPr="00010EC0">
        <w:rPr>
          <w:rFonts w:ascii="Arial" w:eastAsia="Times New Roman" w:hAnsi="Arial" w:cs="Arial"/>
        </w:rPr>
        <w:tab/>
        <w:t>Niniejszy protokół sporządzono w dwóch jednobrzmiących egzemplarzach, po jednym dla każdej ze stron.</w:t>
      </w:r>
    </w:p>
    <w:sectPr w:rsidR="00F42371" w:rsidRPr="00F42371" w:rsidSect="00BD769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E7C08"/>
    <w:rsid w:val="003542EE"/>
    <w:rsid w:val="003B2350"/>
    <w:rsid w:val="003E0AFF"/>
    <w:rsid w:val="004039BD"/>
    <w:rsid w:val="00725FF3"/>
    <w:rsid w:val="007D2C53"/>
    <w:rsid w:val="00864E50"/>
    <w:rsid w:val="008A55D5"/>
    <w:rsid w:val="008D5920"/>
    <w:rsid w:val="008E533C"/>
    <w:rsid w:val="00924241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cp:lastPrinted>2017-04-03T07:03:00Z</cp:lastPrinted>
  <dcterms:created xsi:type="dcterms:W3CDTF">2017-07-28T11:40:00Z</dcterms:created>
  <dcterms:modified xsi:type="dcterms:W3CDTF">2017-07-28T11:40:00Z</dcterms:modified>
</cp:coreProperties>
</file>