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9C" w:rsidRPr="00C20374" w:rsidRDefault="00BD0B9C" w:rsidP="00BD0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20374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Załącznik  nr 1</w:t>
      </w:r>
    </w:p>
    <w:p w:rsidR="00BD0B9C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0B9C" w:rsidRPr="00C20374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0B9C" w:rsidRPr="00C20374" w:rsidRDefault="00BD0B9C" w:rsidP="00BD0B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                                         </w:t>
      </w:r>
    </w:p>
    <w:p w:rsidR="00BD0B9C" w:rsidRPr="00C20374" w:rsidRDefault="00BD0B9C" w:rsidP="00BD0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374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BD0B9C" w:rsidRPr="00C20374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……………………………</w:t>
      </w: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BD0B9C" w:rsidRPr="00C20374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3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wykonawcy, nazwa, adres)                                                 </w:t>
      </w:r>
    </w:p>
    <w:p w:rsidR="00BD0B9C" w:rsidRPr="00C20374" w:rsidRDefault="00BD0B9C" w:rsidP="00BD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   OFERTY:</w:t>
      </w:r>
    </w:p>
    <w:p w:rsidR="00BD0B9C" w:rsidRPr="00C20374" w:rsidRDefault="00BD0B9C" w:rsidP="00BD0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BD0B9C" w:rsidRPr="00C20374" w:rsidRDefault="00BD0B9C" w:rsidP="00BD0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B9C" w:rsidRPr="00BA141B" w:rsidRDefault="00BD0B9C" w:rsidP="00BD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obsługi serwisowej urządzeń kotłowni gazowej oraz instalacji c.o.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</w:t>
      </w:r>
      <w:r w:rsidRPr="00BA1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l. Słowiańskim 2 i KRS ul. Kożuchowska  8  na 2018 i 2019 rok</w:t>
      </w:r>
    </w:p>
    <w:p w:rsidR="00BD0B9C" w:rsidRDefault="00BD0B9C" w:rsidP="00BD0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3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 podstawie art. 4 pkt  8 ustawy  Prawo zamówień publicznych)</w:t>
      </w:r>
    </w:p>
    <w:p w:rsidR="00BD0B9C" w:rsidRPr="00C20374" w:rsidRDefault="00BD0B9C" w:rsidP="00BD0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0B9C" w:rsidRPr="00510A2C" w:rsidRDefault="00BD0B9C" w:rsidP="00BD0B9C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20374">
        <w:rPr>
          <w:rFonts w:ascii="Times New Roman" w:eastAsia="Times New Roman" w:hAnsi="Times New Roman" w:cs="Times New Roman"/>
          <w:lang w:eastAsia="pl-PL"/>
        </w:rPr>
        <w:t>Oferuję wykonanie usługi będącej przedmiotem zamówienia, zgodnie</w:t>
      </w:r>
      <w:r w:rsidRPr="00510A2C">
        <w:rPr>
          <w:rFonts w:ascii="Times New Roman" w:eastAsia="Times New Roman" w:hAnsi="Times New Roman" w:cs="Times New Roman"/>
          <w:lang w:eastAsia="pl-PL"/>
        </w:rPr>
        <w:t xml:space="preserve">  z wymogami opisu przedmiotu zamówienia, za kwotę w wysokości:</w:t>
      </w:r>
    </w:p>
    <w:p w:rsidR="00BD0B9C" w:rsidRPr="00510A2C" w:rsidRDefault="00BD0B9C" w:rsidP="00BD0B9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  KRS, ul. Kożuchowska 8  Cena za okres od 01-01-201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8r.  do 31-12-2019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295"/>
        <w:gridCol w:w="1824"/>
        <w:gridCol w:w="1541"/>
        <w:gridCol w:w="2526"/>
      </w:tblGrid>
      <w:tr w:rsidR="00BD0B9C" w:rsidRPr="00C20374" w:rsidTr="00BE1A8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9C" w:rsidRPr="00C20374" w:rsidRDefault="00BD0B9C" w:rsidP="00B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C" w:rsidRPr="00C20374" w:rsidRDefault="00BD0B9C" w:rsidP="00B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b/>
              </w:rPr>
              <w:t>Przedmiot zamówienia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9C" w:rsidRPr="00C20374" w:rsidRDefault="00BD0B9C" w:rsidP="00B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</w:t>
            </w: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tto </w:t>
            </w: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m-c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(ryczałt)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9C" w:rsidRPr="00C20374" w:rsidRDefault="00BD0B9C" w:rsidP="00BE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miesięcy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9C" w:rsidRPr="00C20374" w:rsidRDefault="00BD0B9C" w:rsidP="00BE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cena brutto</w:t>
            </w:r>
          </w:p>
        </w:tc>
      </w:tr>
      <w:tr w:rsidR="00BD0B9C" w:rsidRPr="00C20374" w:rsidTr="00BE1A8E">
        <w:trPr>
          <w:trHeight w:val="7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C" w:rsidRPr="00C20374" w:rsidRDefault="00BD0B9C" w:rsidP="00B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BD0B9C" w:rsidRPr="00C20374" w:rsidRDefault="00BD0B9C" w:rsidP="00B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C" w:rsidRPr="00C20374" w:rsidRDefault="00BD0B9C" w:rsidP="00B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Serwis </w:t>
            </w:r>
          </w:p>
          <w:p w:rsidR="00BD0B9C" w:rsidRPr="00C20374" w:rsidRDefault="00BD0B9C" w:rsidP="00B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kotła </w:t>
            </w:r>
            <w:r w:rsidRPr="00C2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BUDERUS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C" w:rsidRPr="00C20374" w:rsidRDefault="00BD0B9C" w:rsidP="00BE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C" w:rsidRPr="00C20374" w:rsidRDefault="00BD0B9C" w:rsidP="00B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0B9C" w:rsidRPr="00C20374" w:rsidRDefault="00BD0B9C" w:rsidP="00BE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C" w:rsidRPr="00C20374" w:rsidRDefault="00BD0B9C" w:rsidP="00BE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0B9C" w:rsidRPr="00C20374" w:rsidRDefault="00BD0B9C" w:rsidP="00BD0B9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B9C" w:rsidRPr="00510A2C" w:rsidRDefault="00BD0B9C" w:rsidP="00BD0B9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  Pl. Słowiański 2 Cena  za okres  od 01-01-201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8r.  do 31-12-2019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313"/>
        <w:gridCol w:w="1820"/>
        <w:gridCol w:w="1535"/>
        <w:gridCol w:w="2518"/>
      </w:tblGrid>
      <w:tr w:rsidR="00BD0B9C" w:rsidRPr="00C20374" w:rsidTr="00BE1A8E">
        <w:trPr>
          <w:trHeight w:val="6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9C" w:rsidRPr="00C20374" w:rsidRDefault="00BD0B9C" w:rsidP="00B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C" w:rsidRPr="00C20374" w:rsidRDefault="00BD0B9C" w:rsidP="00B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b/>
              </w:rPr>
              <w:t>Przedmiot zamówienia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9C" w:rsidRPr="00C20374" w:rsidRDefault="00BD0B9C" w:rsidP="00B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</w:t>
            </w: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tto </w:t>
            </w: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m-c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(ryczałt)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9C" w:rsidRPr="00C20374" w:rsidRDefault="00BD0B9C" w:rsidP="00BE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miesięcy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9C" w:rsidRPr="00C20374" w:rsidRDefault="00BD0B9C" w:rsidP="00BE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cena brutto</w:t>
            </w:r>
          </w:p>
        </w:tc>
      </w:tr>
      <w:tr w:rsidR="00BD0B9C" w:rsidRPr="00C20374" w:rsidTr="00BE1A8E">
        <w:trPr>
          <w:trHeight w:val="5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C" w:rsidRPr="00C20374" w:rsidRDefault="00BD0B9C" w:rsidP="00B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BD0B9C" w:rsidRPr="00C20374" w:rsidRDefault="00BD0B9C" w:rsidP="00B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C" w:rsidRPr="00C20374" w:rsidRDefault="00BD0B9C" w:rsidP="00B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 3 kotłów  kondensacyjnych</w:t>
            </w:r>
          </w:p>
          <w:p w:rsidR="00BD0B9C" w:rsidRPr="00C20374" w:rsidRDefault="00BD0B9C" w:rsidP="00B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VIESSMANN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C" w:rsidRPr="00C20374" w:rsidRDefault="00BD0B9C" w:rsidP="00BE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C" w:rsidRPr="00C20374" w:rsidRDefault="00BD0B9C" w:rsidP="00BE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0B9C" w:rsidRPr="00C20374" w:rsidRDefault="00BD0B9C" w:rsidP="00BE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C" w:rsidRPr="00C20374" w:rsidRDefault="00BD0B9C" w:rsidP="00BE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0B9C" w:rsidRPr="00C20374" w:rsidRDefault="00BD0B9C" w:rsidP="00BD0B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B9C" w:rsidRPr="00C20374" w:rsidRDefault="00BD0B9C" w:rsidP="00BD0B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   WARTOŚĆ  ZAMÓWIENIA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Cz. I  </w:t>
      </w:r>
      <w:proofErr w:type="spellStart"/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proofErr w:type="spellEnd"/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24 miesiące</w:t>
      </w:r>
    </w:p>
    <w:p w:rsidR="00BD0B9C" w:rsidRPr="00C20374" w:rsidRDefault="00BD0B9C" w:rsidP="00BD0B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</w:t>
      </w: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>zł  ( słownie</w:t>
      </w: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……………………………………………………….……………………………..</w:t>
      </w: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</w:p>
    <w:p w:rsidR="00BD0B9C" w:rsidRPr="00C20374" w:rsidRDefault="00BD0B9C" w:rsidP="00BD0B9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</w:t>
      </w: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>…..</w:t>
      </w: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>% tj.</w:t>
      </w: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…………..</w:t>
      </w: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>zł  ( słownie</w:t>
      </w: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…………………………….………………………………………..….…)</w:t>
      </w:r>
    </w:p>
    <w:p w:rsidR="00BD0B9C" w:rsidRPr="00C20374" w:rsidRDefault="00BD0B9C" w:rsidP="00BD0B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>zł ( słownie</w:t>
      </w: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………………………..…………………………………..………………….…….………….</w:t>
      </w: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</w:p>
    <w:p w:rsidR="00BD0B9C" w:rsidRPr="00C20374" w:rsidRDefault="00BD0B9C" w:rsidP="00BD0B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B9C" w:rsidRPr="00510A2C" w:rsidRDefault="00BD0B9C" w:rsidP="00BD0B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umowy: do </w:t>
      </w:r>
      <w:r w:rsidRPr="0051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31.12.2019 r</w:t>
      </w:r>
      <w:r w:rsidRPr="00510A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0B9C" w:rsidRPr="00510A2C" w:rsidRDefault="00BD0B9C" w:rsidP="00BD0B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zawarte w „ zaproszeniu do złożenia oferty” warunki umowy akceptuję </w:t>
      </w:r>
      <w:r w:rsidRPr="00510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zobowiązuję się w przypadku przyjęcia mojej propozycji do zawarcia umowy na wyżej wymienionych warunkach.</w:t>
      </w:r>
    </w:p>
    <w:p w:rsidR="00BD0B9C" w:rsidRPr="00510A2C" w:rsidRDefault="00BD0B9C" w:rsidP="00BD0B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2C">
        <w:rPr>
          <w:rFonts w:ascii="Times New Roman" w:hAnsi="Times New Roman" w:cs="Times New Roman"/>
          <w:sz w:val="24"/>
          <w:szCs w:val="24"/>
        </w:rPr>
        <w:t>Numer konta bankowego Wykonawcy, na które dokonana będzie płatność ………………………………………………………………………………….</w:t>
      </w:r>
    </w:p>
    <w:p w:rsidR="00BD0B9C" w:rsidRPr="00510A2C" w:rsidRDefault="00BD0B9C" w:rsidP="00BD0B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propozycji są: dokumenty i załączniki wymienione w ust. 5 zaproszenia.                                                                   </w:t>
      </w:r>
    </w:p>
    <w:p w:rsidR="00BD0B9C" w:rsidRDefault="00BD0B9C" w:rsidP="00BD0B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B9C" w:rsidRDefault="00BD0B9C" w:rsidP="00BD0B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B9C" w:rsidRDefault="00BD0B9C" w:rsidP="00BD0B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B9C" w:rsidRDefault="00BD0B9C" w:rsidP="00BD0B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B9C" w:rsidRPr="00C20374" w:rsidRDefault="00BD0B9C" w:rsidP="00BD0B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                                                                   </w:t>
      </w:r>
    </w:p>
    <w:p w:rsidR="00BD0B9C" w:rsidRPr="00C20374" w:rsidRDefault="00BD0B9C" w:rsidP="00BD0B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podpis i pieczątka wykonawcy                                           </w:t>
      </w:r>
    </w:p>
    <w:p w:rsidR="00CE22AD" w:rsidRDefault="00BD0B9C" w:rsidP="00BD0B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BD0B9C" w:rsidRPr="00C20374" w:rsidRDefault="00BD0B9C" w:rsidP="00823BC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 2</w:t>
      </w:r>
    </w:p>
    <w:p w:rsidR="00BD0B9C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3BC5" w:rsidRPr="00C20374" w:rsidRDefault="00823BC5" w:rsidP="00BD0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B9C" w:rsidRPr="00C20374" w:rsidRDefault="00BD0B9C" w:rsidP="00BD0B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                                         </w:t>
      </w:r>
    </w:p>
    <w:p w:rsidR="00BD0B9C" w:rsidRPr="00C20374" w:rsidRDefault="00BD0B9C" w:rsidP="00BD0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3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(miejscowość, data)</w:t>
      </w:r>
    </w:p>
    <w:p w:rsidR="00BD0B9C" w:rsidRPr="00C20374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…………………………………………..</w:t>
      </w: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BD0B9C" w:rsidRPr="00C20374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3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(pieczątka wykonawcy, nazwa, adres)                                               </w:t>
      </w:r>
    </w:p>
    <w:p w:rsidR="00BD0B9C" w:rsidRPr="00C20374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BD0B9C" w:rsidRPr="00C20374" w:rsidRDefault="00BD0B9C" w:rsidP="00BD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   CENOWY</w:t>
      </w:r>
    </w:p>
    <w:p w:rsidR="00BD0B9C" w:rsidRPr="00C20374" w:rsidRDefault="00BD0B9C" w:rsidP="00BD0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B9C" w:rsidRPr="00C20374" w:rsidRDefault="00BD0B9C" w:rsidP="00BD0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BD0B9C" w:rsidRPr="00C20374" w:rsidRDefault="00BD0B9C" w:rsidP="00BD0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B9C" w:rsidRDefault="00BD0B9C" w:rsidP="00BD0B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obsługi serwisowej urządzeń kotłowni 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zowej oraz instalacji c.o. przy</w:t>
      </w:r>
      <w:r w:rsidRPr="0051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pl. Słowiańskim 2 i KRS ul. Kożuchowska  8  na 2018 i 2019 rok</w:t>
      </w:r>
    </w:p>
    <w:p w:rsidR="00BD0B9C" w:rsidRPr="00690E69" w:rsidRDefault="00BD0B9C" w:rsidP="00BD0B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usługi będącej przedmiotem zamówienia, zgodnie  z wymogami opisu przedmiotu zamówienia </w:t>
      </w:r>
      <w:proofErr w:type="spellStart"/>
      <w:r w:rsidRPr="00690E69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690E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D0B9C" w:rsidRDefault="00BD0B9C" w:rsidP="00BD0B9C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reakcji od zgłoszenia   ………….. godz</w:t>
      </w:r>
      <w:r w:rsidRPr="00690E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0B9C" w:rsidRPr="00690E69" w:rsidRDefault="00BD0B9C" w:rsidP="00BD0B9C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zakresie  obsługi serwisowej kotłowni gazowych:</w:t>
      </w:r>
    </w:p>
    <w:p w:rsidR="00BD0B9C" w:rsidRPr="00C20374" w:rsidRDefault="00BD0B9C" w:rsidP="00BD0B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utrzymanie całodobowego ruchu kotłowni dla instalacji c.o. w sezonie grzewczym   (miesiącach zimowych) w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w/w budynkach</w:t>
      </w: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oraz dla przygotowania ciepłej wody u</w:t>
      </w: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ż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ytkowej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 zasilania nag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rzewnic w okresie całego roku  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budynku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przy pl. Słowiańskim 2,</w:t>
      </w:r>
    </w:p>
    <w:p w:rsidR="00BD0B9C" w:rsidRPr="00C20374" w:rsidRDefault="00BD0B9C" w:rsidP="00BD0B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 xml:space="preserve">kompleksowa konserwacja kotłów 2 razy w roku - po i przed sezonem grzewczym </w:t>
      </w:r>
      <w:r w:rsidRPr="00C2037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br/>
        <w:t>w odniesieniu do budynku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wymienionego w </w:t>
      </w:r>
      <w:r w:rsidRPr="00C20374">
        <w:rPr>
          <w:rFonts w:ascii="Times New Roman" w:eastAsia="Times New Roman" w:hAnsi="Times New Roman" w:cs="Times New Roman"/>
          <w:sz w:val="24"/>
          <w:szCs w:val="20"/>
          <w:lang w:eastAsia="pl-PL"/>
        </w:rPr>
        <w:t>§ 1</w:t>
      </w:r>
      <w:r w:rsidRPr="00C203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ust. 1 a) 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oraz 1 raz w roku po sezonie grzewczym w </w:t>
      </w:r>
      <w:r w:rsidRPr="00C2037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odniesieniu do budynku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wymienionego w </w:t>
      </w:r>
      <w:r w:rsidRPr="00C20374">
        <w:rPr>
          <w:rFonts w:ascii="Times New Roman" w:eastAsia="Times New Roman" w:hAnsi="Times New Roman" w:cs="Times New Roman"/>
          <w:sz w:val="24"/>
          <w:szCs w:val="20"/>
          <w:lang w:eastAsia="pl-PL"/>
        </w:rPr>
        <w:t>§ 1</w:t>
      </w:r>
      <w:r w:rsidRPr="00C203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ust. 1 b)</w:t>
      </w:r>
      <w:r w:rsidRPr="00C2037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, polegająca na czyszczeniu (wymiennika ciepła, palnika) oraz wymianie zużytych elementów (filtrów, elektrod zapłonowych, uszczelek, itp.),</w:t>
      </w:r>
    </w:p>
    <w:p w:rsidR="00BD0B9C" w:rsidRPr="00C20374" w:rsidRDefault="00BD0B9C" w:rsidP="00BD0B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bieżące monitorowanie funkcjonowania urządzeń kotłowni, poparta min. 1 wizytą 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w miesiącu ze spisaniem stosownego protokołu serwisowego,</w:t>
      </w:r>
    </w:p>
    <w:p w:rsidR="00BD0B9C" w:rsidRPr="00C20374" w:rsidRDefault="00BD0B9C" w:rsidP="00BD0B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prowadzenie eksploatacji kotłowni z zachowaniem obowiązujących warunków techniczno-eksploatacyjnych dotyczących danej kotłowni, norm oraz zasad oszczędnej eksploatacji,</w:t>
      </w:r>
    </w:p>
    <w:p w:rsidR="00BD0B9C" w:rsidRPr="00C20374" w:rsidRDefault="00BD0B9C" w:rsidP="00BD0B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zapewnienie odpowiedniej obsługi i nadzoru techniczno-eksploatacyjnego,</w:t>
      </w:r>
    </w:p>
    <w:p w:rsidR="00BD0B9C" w:rsidRPr="00C20374" w:rsidRDefault="00BD0B9C" w:rsidP="00BD0B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raz do roku sprawdzenie  sprawności działania systemu GAZEX ze spisaniem stosownego protokołu,</w:t>
      </w:r>
    </w:p>
    <w:p w:rsidR="00BD0B9C" w:rsidRPr="00C20374" w:rsidRDefault="00BD0B9C" w:rsidP="00BD0B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usuwanie drobnych awarii instalacji, w tym między innymi:</w:t>
      </w:r>
    </w:p>
    <w:p w:rsidR="00BD0B9C" w:rsidRPr="00C20374" w:rsidRDefault="00BD0B9C" w:rsidP="00BD0B9C">
      <w:pPr>
        <w:numPr>
          <w:ilvl w:val="0"/>
          <w:numId w:val="3"/>
        </w:numPr>
        <w:tabs>
          <w:tab w:val="left" w:pos="180"/>
          <w:tab w:val="num" w:pos="540"/>
        </w:tabs>
        <w:autoSpaceDE w:val="0"/>
        <w:autoSpaceDN w:val="0"/>
        <w:adjustRightInd w:val="0"/>
        <w:spacing w:after="0" w:line="240" w:lineRule="auto"/>
        <w:ind w:hanging="101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likwidacja przecieków, </w:t>
      </w:r>
    </w:p>
    <w:p w:rsidR="00BD0B9C" w:rsidRPr="00C20374" w:rsidRDefault="00BD0B9C" w:rsidP="00BD0B9C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01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uszczelnianie zaworów,</w:t>
      </w:r>
    </w:p>
    <w:p w:rsidR="00BD0B9C" w:rsidRPr="00C20374" w:rsidRDefault="00BD0B9C" w:rsidP="00BD0B9C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01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uzupełnienie wody w instalacji kotłowni</w:t>
      </w:r>
    </w:p>
    <w:p w:rsidR="00BD0B9C" w:rsidRPr="00C20374" w:rsidRDefault="00BD0B9C" w:rsidP="00BD0B9C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01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czyszczenie filtrów,</w:t>
      </w:r>
    </w:p>
    <w:p w:rsidR="00BD0B9C" w:rsidRDefault="00BD0B9C" w:rsidP="00BD0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BD0B9C" w:rsidRDefault="00BD0B9C" w:rsidP="00BD0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     W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zakresie  bieżącej konserwacji instalacji centralnego ogrzewania:</w:t>
      </w:r>
    </w:p>
    <w:p w:rsidR="00BD0B9C" w:rsidRPr="00C20374" w:rsidRDefault="00BD0B9C" w:rsidP="00BD0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BD0B9C" w:rsidRPr="00C20374" w:rsidRDefault="00BD0B9C" w:rsidP="00BD0B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bieżące monitorowanie funkcjonowania urządzeń grzewczych, poparte min. 1 wizytą </w:t>
      </w:r>
      <w:r w:rsidRPr="00C2037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w miesiącu ze spisaniem stosownego protokołu serwisowego,</w:t>
      </w:r>
    </w:p>
    <w:p w:rsidR="00BD0B9C" w:rsidRPr="00C20374" w:rsidRDefault="00BD0B9C" w:rsidP="00BD0B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usuwanie drobnych awarii instalacji, w tym między innymi:</w:t>
      </w:r>
    </w:p>
    <w:p w:rsidR="00BD0B9C" w:rsidRPr="00C20374" w:rsidRDefault="00BD0B9C" w:rsidP="00BD0B9C">
      <w:pPr>
        <w:numPr>
          <w:ilvl w:val="0"/>
          <w:numId w:val="3"/>
        </w:numPr>
        <w:tabs>
          <w:tab w:val="left" w:pos="180"/>
          <w:tab w:val="num" w:pos="540"/>
        </w:tabs>
        <w:autoSpaceDE w:val="0"/>
        <w:autoSpaceDN w:val="0"/>
        <w:adjustRightInd w:val="0"/>
        <w:spacing w:after="0" w:line="240" w:lineRule="auto"/>
        <w:ind w:hanging="101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likwidacja przecieków, </w:t>
      </w:r>
    </w:p>
    <w:p w:rsidR="00BD0B9C" w:rsidRPr="00C20374" w:rsidRDefault="00BD0B9C" w:rsidP="00BD0B9C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01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uszczelnianie zaworów,</w:t>
      </w:r>
    </w:p>
    <w:p w:rsidR="00BD0B9C" w:rsidRPr="00C20374" w:rsidRDefault="00BD0B9C" w:rsidP="00BD0B9C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01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uzupełnienie wody w instalacji co i zasilania nagrzewnic central wentylacyjnych, </w:t>
      </w:r>
    </w:p>
    <w:p w:rsidR="00BD0B9C" w:rsidRPr="00C20374" w:rsidRDefault="00BD0B9C" w:rsidP="00BD0B9C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01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0374">
        <w:rPr>
          <w:rFonts w:ascii="Times New Roman" w:eastAsia="Times New Roman" w:hAnsi="Times New Roman" w:cs="Times New Roman"/>
          <w:sz w:val="23"/>
          <w:szCs w:val="23"/>
          <w:lang w:eastAsia="pl-PL"/>
        </w:rPr>
        <w:t>odpowietrzanie instalacji co i zasilania nagrzewnic central wentylacyjnych.</w:t>
      </w:r>
    </w:p>
    <w:p w:rsidR="00BD0B9C" w:rsidRDefault="00BD0B9C" w:rsidP="00BD0B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3BC5" w:rsidRDefault="00823BC5" w:rsidP="00BD0B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BD0B9C" w:rsidRPr="00C20374" w:rsidRDefault="00BD0B9C" w:rsidP="00BD0B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ramach w/w czynności miesięczne wynagrodzenie ryczałtowe w kwocie:</w:t>
      </w:r>
    </w:p>
    <w:p w:rsidR="00BD0B9C" w:rsidRPr="00C20374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B9C" w:rsidRDefault="00BD0B9C" w:rsidP="00BD0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CZĘŚĆ I – 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KRS ul. Kożuchowska 8 </w:t>
      </w: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Kocioł gazowy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BUDERUS o mocy 75 KW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2037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</w:p>
    <w:p w:rsidR="00BD0B9C" w:rsidRPr="00690E69" w:rsidRDefault="00BD0B9C" w:rsidP="00BD0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Ryczałt miesięczny:</w:t>
      </w:r>
    </w:p>
    <w:p w:rsidR="00BD0B9C" w:rsidRPr="00C20374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D0B9C" w:rsidRPr="00C20374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lang w:eastAsia="pl-PL"/>
        </w:rPr>
        <w:t xml:space="preserve">brutto ………………………..  </w:t>
      </w: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 słownie : ..............................................................................)</w:t>
      </w:r>
    </w:p>
    <w:p w:rsidR="00BD0B9C" w:rsidRPr="00C20374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D0B9C" w:rsidRPr="00C20374" w:rsidRDefault="00BD0B9C" w:rsidP="00BD0B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II</w:t>
      </w:r>
      <w:r w:rsidRPr="00C20374">
        <w:rPr>
          <w:rFonts w:ascii="Times New Roman" w:eastAsia="Times New Roman" w:hAnsi="Times New Roman" w:cs="Times New Roman"/>
          <w:b/>
          <w:lang w:eastAsia="pl-PL"/>
        </w:rPr>
        <w:t xml:space="preserve"> –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ąd Rejonowy w Zielonej Górze,  p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l. Słowiański  2 zestaw 3 szt. kotłów kondensacyjnych wiszących stalowych z palnikami modulowanymi ze stali nierdzewnej oraz systemem automatycznego rozpoznawania rodzaju zastosowanego gazu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automatyczną regulacją składu mieszanki gazowo – powietrznej typ VIESSMANN -V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ITOMODUL 200  3KD- P-30 -315 kW</w:t>
      </w: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BD0B9C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2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C2037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D0B9C" w:rsidRPr="00C20374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20374">
        <w:rPr>
          <w:rFonts w:ascii="Times New Roman" w:eastAsia="Times New Roman" w:hAnsi="Times New Roman" w:cs="Times New Roman"/>
          <w:b/>
          <w:lang w:eastAsia="pl-PL"/>
        </w:rPr>
        <w:t xml:space="preserve">Ryczałt miesięczny </w:t>
      </w:r>
    </w:p>
    <w:p w:rsidR="00BD0B9C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D0B9C" w:rsidRPr="00C20374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74">
        <w:rPr>
          <w:rFonts w:ascii="Times New Roman" w:eastAsia="Times New Roman" w:hAnsi="Times New Roman" w:cs="Times New Roman"/>
          <w:b/>
          <w:lang w:eastAsia="pl-PL"/>
        </w:rPr>
        <w:t xml:space="preserve">brutto ………………………..  </w:t>
      </w:r>
      <w:r w:rsidRPr="00C2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 słownie : ..............................................................................)</w:t>
      </w:r>
    </w:p>
    <w:p w:rsidR="00BD0B9C" w:rsidRPr="00C20374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B9C" w:rsidRPr="00C20374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B9C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B9C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B9C" w:rsidRPr="00C20374" w:rsidRDefault="00BD0B9C" w:rsidP="00BD0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B9C" w:rsidRPr="00C20374" w:rsidRDefault="00BD0B9C" w:rsidP="00BD0B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</w:t>
      </w:r>
      <w:r w:rsidRPr="00C203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……………………………………………..                                                                      </w:t>
      </w:r>
    </w:p>
    <w:p w:rsidR="00CA2F22" w:rsidRDefault="00BD0B9C" w:rsidP="00BD0B9C">
      <w:pPr>
        <w:spacing w:after="0" w:line="240" w:lineRule="auto"/>
      </w:pPr>
      <w:r w:rsidRPr="00C203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</w:t>
      </w:r>
      <w:r w:rsidRPr="00C203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pieczątka wykonawcy     </w:t>
      </w:r>
    </w:p>
    <w:sectPr w:rsidR="00CA2F22" w:rsidSect="00CE22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EA5"/>
    <w:multiLevelType w:val="hybridMultilevel"/>
    <w:tmpl w:val="F42A83C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3405F7"/>
    <w:multiLevelType w:val="hybridMultilevel"/>
    <w:tmpl w:val="84540720"/>
    <w:lvl w:ilvl="0" w:tplc="B8587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4420D"/>
    <w:multiLevelType w:val="hybridMultilevel"/>
    <w:tmpl w:val="35B8534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25DFA"/>
    <w:multiLevelType w:val="hybridMultilevel"/>
    <w:tmpl w:val="2DB280A8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991A4E"/>
    <w:multiLevelType w:val="hybridMultilevel"/>
    <w:tmpl w:val="AC0829EE"/>
    <w:lvl w:ilvl="0" w:tplc="E8405BAE">
      <w:start w:val="1"/>
      <w:numFmt w:val="bullet"/>
      <w:lvlText w:val=""/>
      <w:lvlJc w:val="left"/>
      <w:pPr>
        <w:tabs>
          <w:tab w:val="num" w:pos="1427"/>
        </w:tabs>
        <w:ind w:left="1371" w:hanging="35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FA65C59"/>
    <w:multiLevelType w:val="hybridMultilevel"/>
    <w:tmpl w:val="228A6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9C"/>
    <w:rsid w:val="00823BC5"/>
    <w:rsid w:val="00BD0B9C"/>
    <w:rsid w:val="00CA2F22"/>
    <w:rsid w:val="00C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3</cp:revision>
  <dcterms:created xsi:type="dcterms:W3CDTF">2017-12-12T12:07:00Z</dcterms:created>
  <dcterms:modified xsi:type="dcterms:W3CDTF">2017-12-12T12:14:00Z</dcterms:modified>
</cp:coreProperties>
</file>